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6" w:lineRule="exact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2020年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天水市消防救援支队公开招聘派遣制政府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专职消防队员、全媒体中心消防宣传文员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lang w:eastAsia="zh-CN"/>
        </w:rPr>
        <w:t>报名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表</w:t>
      </w:r>
    </w:p>
    <w:tbl>
      <w:tblPr>
        <w:tblStyle w:val="2"/>
        <w:tblpPr w:leftFromText="180" w:rightFromText="180" w:vertAnchor="text" w:horzAnchor="page" w:tblpX="1582" w:tblpY="170"/>
        <w:tblOverlap w:val="never"/>
        <w:tblW w:w="90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2339"/>
        <w:gridCol w:w="1507"/>
        <w:gridCol w:w="1807"/>
        <w:gridCol w:w="18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0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姓 名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0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0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性 别</w:t>
            </w:r>
          </w:p>
        </w:tc>
        <w:tc>
          <w:tcPr>
            <w:tcW w:w="1807" w:type="dxa"/>
            <w:vAlign w:val="center"/>
          </w:tcPr>
          <w:p>
            <w:pPr>
              <w:spacing w:before="100" w:beforeAutospacing="1" w:after="100" w:afterAutospacing="1" w:line="20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vAlign w:val="center"/>
          </w:tcPr>
          <w:p>
            <w:pPr>
              <w:spacing w:before="100" w:beforeAutospacing="1" w:after="100" w:afterAutospacing="1" w:line="20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出生年月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年 龄</w:t>
            </w:r>
          </w:p>
        </w:tc>
        <w:tc>
          <w:tcPr>
            <w:tcW w:w="18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民 族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籍 贯</w:t>
            </w:r>
          </w:p>
        </w:tc>
        <w:tc>
          <w:tcPr>
            <w:tcW w:w="18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政治面貌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专 业</w:t>
            </w:r>
          </w:p>
        </w:tc>
        <w:tc>
          <w:tcPr>
            <w:tcW w:w="18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学 位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身份证号</w:t>
            </w:r>
          </w:p>
        </w:tc>
        <w:tc>
          <w:tcPr>
            <w:tcW w:w="3615" w:type="dxa"/>
            <w:gridSpan w:val="2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学 历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毕业院校</w:t>
            </w:r>
          </w:p>
        </w:tc>
        <w:tc>
          <w:tcPr>
            <w:tcW w:w="3615" w:type="dxa"/>
            <w:gridSpan w:val="2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毕业时间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家庭住址</w:t>
            </w:r>
          </w:p>
        </w:tc>
        <w:tc>
          <w:tcPr>
            <w:tcW w:w="3615" w:type="dxa"/>
            <w:gridSpan w:val="2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联系电话</w:t>
            </w:r>
          </w:p>
        </w:tc>
        <w:tc>
          <w:tcPr>
            <w:tcW w:w="2339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报考岗位</w:t>
            </w:r>
          </w:p>
        </w:tc>
        <w:tc>
          <w:tcPr>
            <w:tcW w:w="3615" w:type="dxa"/>
            <w:gridSpan w:val="2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个人特长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学习经历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工作经历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部队服役经历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奖惩情况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74" w:type="dxa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备 注</w:t>
            </w:r>
          </w:p>
        </w:tc>
        <w:tc>
          <w:tcPr>
            <w:tcW w:w="7461" w:type="dxa"/>
            <w:gridSpan w:val="4"/>
            <w:vAlign w:val="center"/>
          </w:tcPr>
          <w:p>
            <w:pPr>
              <w:spacing w:before="100" w:beforeAutospacing="1" w:after="100" w:afterAutospacing="1" w:line="22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76" w:lineRule="exact"/>
        <w:rPr>
          <w:rFonts w:ascii="楷体_GB2312" w:hAnsi="楷体" w:eastAsia="楷体_GB2312"/>
          <w:b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6C16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Tomorrow</cp:lastModifiedBy>
  <dcterms:modified xsi:type="dcterms:W3CDTF">2020-09-04T09:31:54Z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